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Pr>
        <w:drawing>
          <wp:inline distB="0" distT="0" distL="114300" distR="114300">
            <wp:extent cx="1343025" cy="772160"/>
            <wp:effectExtent b="0" l="0" r="0" t="0"/>
            <wp:docPr descr="C:\Documents and Settings\Jill\My Documents\My Pictures\Shirenewton Logo.gif" id="1" name="image1.png"/>
            <a:graphic>
              <a:graphicData uri="http://schemas.openxmlformats.org/drawingml/2006/picture">
                <pic:pic>
                  <pic:nvPicPr>
                    <pic:cNvPr descr="C:\Documents and Settings\Jill\My Documents\My Pictures\Shirenewton Logo.gif" id="0" name="image1.png"/>
                    <pic:cNvPicPr preferRelativeResize="0"/>
                  </pic:nvPicPr>
                  <pic:blipFill>
                    <a:blip r:embed="rId6"/>
                    <a:srcRect b="0" l="0" r="0" t="0"/>
                    <a:stretch>
                      <a:fillRect/>
                    </a:stretch>
                  </pic:blipFill>
                  <pic:spPr>
                    <a:xfrm>
                      <a:off x="0" y="0"/>
                      <a:ext cx="1343025" cy="772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rtl w:val="0"/>
        </w:rPr>
        <w:t xml:space="preserve">School Council Meeting Minutes</w:t>
      </w:r>
      <w:r w:rsidDel="00000000" w:rsidR="00000000" w:rsidRPr="00000000">
        <w:rPr>
          <w:rtl w:val="0"/>
        </w:rPr>
      </w:r>
    </w:p>
    <w:tbl>
      <w:tblPr>
        <w:tblStyle w:val="Table1"/>
        <w:tblW w:w="8565.0" w:type="dxa"/>
        <w:jc w:val="left"/>
        <w:tblInd w:w="1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65"/>
        <w:tblGridChange w:id="0">
          <w:tblGrid>
            <w:gridCol w:w="8565"/>
          </w:tblGrid>
        </w:tblGridChange>
      </w:tblGrid>
      <w:tr>
        <w:trPr>
          <w:cantSplit w:val="0"/>
          <w:tblHeader w:val="0"/>
        </w:trPr>
        <w:tc>
          <w:tcPr>
            <w:vAlign w:val="top"/>
          </w:tcPr>
          <w:p w:rsidR="00000000" w:rsidDel="00000000" w:rsidP="00000000" w:rsidRDefault="00000000" w:rsidRPr="00000000" w14:paraId="00000003">
            <w:pPr>
              <w:pageBreakBefore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20.1.22</w:t>
            </w:r>
          </w:p>
          <w:p w:rsidR="00000000" w:rsidDel="00000000" w:rsidP="00000000" w:rsidRDefault="00000000" w:rsidRPr="00000000" w14:paraId="00000004">
            <w:pPr>
              <w:pageBreakBefore w:val="0"/>
              <w:spacing w:after="0" w:line="240" w:lineRule="auto"/>
              <w:jc w:val="center"/>
              <w:rPr>
                <w:rFonts w:ascii="Arial" w:cs="Arial" w:eastAsia="Arial" w:hAnsi="Arial"/>
                <w:b w:val="1"/>
              </w:rPr>
            </w:pPr>
            <w:r w:rsidDel="00000000" w:rsidR="00000000" w:rsidRPr="00000000">
              <w:rPr>
                <w:rFonts w:ascii="Arial" w:cs="Arial" w:eastAsia="Arial" w:hAnsi="Arial"/>
                <w:b w:val="1"/>
                <w:vertAlign w:val="baseline"/>
                <w:rtl w:val="0"/>
              </w:rPr>
              <w:t xml:space="preserve">Meeting Place: </w:t>
            </w:r>
            <w:r w:rsidDel="00000000" w:rsidR="00000000" w:rsidRPr="00000000">
              <w:rPr>
                <w:rFonts w:ascii="Arial" w:cs="Arial" w:eastAsia="Arial" w:hAnsi="Arial"/>
                <w:b w:val="1"/>
                <w:rtl w:val="0"/>
              </w:rPr>
              <w:t xml:space="preserve">Hall</w:t>
            </w:r>
          </w:p>
          <w:p w:rsidR="00000000" w:rsidDel="00000000" w:rsidP="00000000" w:rsidRDefault="00000000" w:rsidRPr="00000000" w14:paraId="00000005">
            <w:pPr>
              <w:pageBreakBefore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vertAlign w:val="baseline"/>
                <w:rtl w:val="0"/>
              </w:rPr>
              <w:t xml:space="preserve">Time: </w:t>
            </w:r>
            <w:r w:rsidDel="00000000" w:rsidR="00000000" w:rsidRPr="00000000">
              <w:rPr>
                <w:rFonts w:ascii="Arial" w:cs="Arial" w:eastAsia="Arial" w:hAnsi="Arial"/>
                <w:b w:val="1"/>
                <w:rtl w:val="0"/>
              </w:rPr>
              <w:t xml:space="preserve">2.45</w:t>
            </w:r>
          </w:p>
        </w:tc>
      </w:tr>
    </w:tbl>
    <w:p w:rsidR="00000000" w:rsidDel="00000000" w:rsidP="00000000" w:rsidRDefault="00000000" w:rsidRPr="00000000" w14:paraId="00000006">
      <w:pPr>
        <w:pageBreakBefore w:val="0"/>
        <w:rPr>
          <w:rFonts w:ascii="Comic Sans MS" w:cs="Comic Sans MS" w:eastAsia="Comic Sans MS" w:hAnsi="Comic Sans MS"/>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5882640</wp:posOffset>
            </wp:positionH>
            <wp:positionV relativeFrom="paragraph">
              <wp:posOffset>220345</wp:posOffset>
            </wp:positionV>
            <wp:extent cx="1203325" cy="77597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03325" cy="775970"/>
                    </a:xfrm>
                    <a:prstGeom prst="rect"/>
                    <a:ln/>
                  </pic:spPr>
                </pic:pic>
              </a:graphicData>
            </a:graphic>
          </wp:anchor>
        </w:drawing>
      </w:r>
    </w:p>
    <w:p w:rsidR="00000000" w:rsidDel="00000000" w:rsidP="00000000" w:rsidRDefault="00000000" w:rsidRPr="00000000" w14:paraId="00000007">
      <w:pPr>
        <w:pageBreakBefore w:val="0"/>
        <w:jc w:val="center"/>
        <w:rPr>
          <w:rFonts w:ascii="Comic Sans MS" w:cs="Comic Sans MS" w:eastAsia="Comic Sans MS" w:hAnsi="Comic Sans MS"/>
          <w:b w:val="0"/>
          <w:color w:val="0070c0"/>
          <w:vertAlign w:val="baseline"/>
        </w:rPr>
      </w:pPr>
      <w:r w:rsidDel="00000000" w:rsidR="00000000" w:rsidRPr="00000000">
        <w:rPr>
          <w:rFonts w:ascii="Comic Sans MS" w:cs="Comic Sans MS" w:eastAsia="Comic Sans MS" w:hAnsi="Comic Sans MS"/>
          <w:b w:val="1"/>
          <w:vertAlign w:val="baseline"/>
          <w:rtl w:val="0"/>
        </w:rPr>
        <w:t xml:space="preserve">AGENDA/</w:t>
      </w:r>
      <w:r w:rsidDel="00000000" w:rsidR="00000000" w:rsidRPr="00000000">
        <w:rPr>
          <w:rFonts w:ascii="Comic Sans MS" w:cs="Comic Sans MS" w:eastAsia="Comic Sans MS" w:hAnsi="Comic Sans MS"/>
          <w:b w:val="1"/>
          <w:color w:val="ff0000"/>
          <w:vertAlign w:val="baseline"/>
          <w:rtl w:val="0"/>
        </w:rPr>
        <w:t xml:space="preserve">MINUTES/</w:t>
      </w:r>
      <w:r w:rsidDel="00000000" w:rsidR="00000000" w:rsidRPr="00000000">
        <w:rPr>
          <w:rFonts w:ascii="Comic Sans MS" w:cs="Comic Sans MS" w:eastAsia="Comic Sans MS" w:hAnsi="Comic Sans MS"/>
          <w:b w:val="1"/>
          <w:color w:val="0070c0"/>
          <w:vertAlign w:val="baseline"/>
          <w:rtl w:val="0"/>
        </w:rPr>
        <w:t xml:space="preserve">ACTIONS</w:t>
      </w:r>
      <w:r w:rsidDel="00000000" w:rsidR="00000000" w:rsidRPr="00000000">
        <w:rPr>
          <w:rtl w:val="0"/>
        </w:rPr>
      </w:r>
    </w:p>
    <w:p w:rsidR="00000000" w:rsidDel="00000000" w:rsidP="00000000" w:rsidRDefault="00000000" w:rsidRPr="00000000" w14:paraId="00000008">
      <w:pPr>
        <w:pageBreakBefore w:val="0"/>
        <w:ind w:left="0" w:firstLine="0"/>
        <w:rPr>
          <w:rFonts w:ascii="Comic Sans MS" w:cs="Comic Sans MS" w:eastAsia="Comic Sans MS" w:hAnsi="Comic Sans MS"/>
          <w:b w:val="1"/>
        </w:rPr>
      </w:pPr>
      <w:r w:rsidDel="00000000" w:rsidR="00000000" w:rsidRPr="00000000">
        <w:rPr>
          <w:rFonts w:ascii="Comic Sans MS" w:cs="Comic Sans MS" w:eastAsia="Comic Sans MS" w:hAnsi="Comic Sans MS"/>
          <w:b w:val="1"/>
          <w:vertAlign w:val="baseline"/>
          <w:rtl w:val="0"/>
        </w:rPr>
        <w:t xml:space="preserve">Present:Millie, </w:t>
      </w:r>
      <w:r w:rsidDel="00000000" w:rsidR="00000000" w:rsidRPr="00000000">
        <w:rPr>
          <w:rFonts w:ascii="Comic Sans MS" w:cs="Comic Sans MS" w:eastAsia="Comic Sans MS" w:hAnsi="Comic Sans MS"/>
          <w:b w:val="1"/>
          <w:rtl w:val="0"/>
        </w:rPr>
        <w:t xml:space="preserve">Tomos, Evie, James, Will, Jasmine, Henry, Ava, Amber, Jacob, Myles and Kara. </w:t>
      </w:r>
    </w:p>
    <w:p w:rsidR="00000000" w:rsidDel="00000000" w:rsidP="00000000" w:rsidRDefault="00000000" w:rsidRPr="00000000" w14:paraId="00000009">
      <w:pPr>
        <w:pageBreakBefore w:val="0"/>
        <w:ind w:left="0" w:firstLine="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Chaired by Mrs Burgham and Evie</w:t>
      </w:r>
    </w:p>
    <w:p w:rsidR="00000000" w:rsidDel="00000000" w:rsidP="00000000" w:rsidRDefault="00000000" w:rsidRPr="00000000" w14:paraId="0000000A">
      <w:pPr>
        <w:pageBreakBefore w:val="0"/>
        <w:rPr>
          <w:rFonts w:ascii="Comic Sans MS" w:cs="Comic Sans MS" w:eastAsia="Comic Sans MS" w:hAnsi="Comic Sans MS"/>
        </w:rPr>
      </w:pPr>
      <w:r w:rsidDel="00000000" w:rsidR="00000000" w:rsidRPr="00000000">
        <w:rPr>
          <w:rFonts w:ascii="Comic Sans MS" w:cs="Comic Sans MS" w:eastAsia="Comic Sans MS" w:hAnsi="Comic Sans MS"/>
          <w:b w:val="1"/>
          <w:vertAlign w:val="baseline"/>
          <w:rtl w:val="0"/>
        </w:rPr>
        <w:t xml:space="preserve">Apologies:</w:t>
      </w:r>
      <w:r w:rsidDel="00000000" w:rsidR="00000000" w:rsidRPr="00000000">
        <w:rPr>
          <w:rFonts w:ascii="Comic Sans MS" w:cs="Comic Sans MS" w:eastAsia="Comic Sans MS" w:hAnsi="Comic Sans MS"/>
          <w:rtl w:val="0"/>
        </w:rPr>
        <w:t xml:space="preserve"> None</w:t>
      </w:r>
    </w:p>
    <w:p w:rsidR="00000000" w:rsidDel="00000000" w:rsidP="00000000" w:rsidRDefault="00000000" w:rsidRPr="00000000" w14:paraId="0000000B">
      <w:pPr>
        <w:pageBreakBefore w:val="0"/>
        <w:spacing w:after="0" w:line="288" w:lineRule="auto"/>
        <w:rPr>
          <w:rFonts w:ascii="Comic Sans MS" w:cs="Comic Sans MS" w:eastAsia="Comic Sans MS" w:hAnsi="Comic Sans MS"/>
          <w:color w:val="365f91"/>
        </w:rPr>
      </w:pPr>
      <w:r w:rsidDel="00000000" w:rsidR="00000000" w:rsidRPr="00000000">
        <w:rPr>
          <w:rFonts w:ascii="Comic Sans MS" w:cs="Comic Sans MS" w:eastAsia="Comic Sans MS" w:hAnsi="Comic Sans MS"/>
          <w:color w:val="365f91"/>
          <w:rtl w:val="0"/>
        </w:rPr>
        <w:t xml:space="preserve">Chair - Evie</w:t>
      </w:r>
    </w:p>
    <w:p w:rsidR="00000000" w:rsidDel="00000000" w:rsidP="00000000" w:rsidRDefault="00000000" w:rsidRPr="00000000" w14:paraId="0000000C">
      <w:pPr>
        <w:pageBreakBefore w:val="0"/>
        <w:spacing w:after="0" w:line="288" w:lineRule="auto"/>
        <w:rPr>
          <w:rFonts w:ascii="Comic Sans MS" w:cs="Comic Sans MS" w:eastAsia="Comic Sans MS" w:hAnsi="Comic Sans MS"/>
          <w:color w:val="365f91"/>
        </w:rPr>
      </w:pPr>
      <w:r w:rsidDel="00000000" w:rsidR="00000000" w:rsidRPr="00000000">
        <w:rPr>
          <w:rFonts w:ascii="Comic Sans MS" w:cs="Comic Sans MS" w:eastAsia="Comic Sans MS" w:hAnsi="Comic Sans MS"/>
          <w:color w:val="365f91"/>
          <w:rtl w:val="0"/>
        </w:rPr>
        <w:t xml:space="preserve">Vice Chair - Tomos</w:t>
      </w:r>
    </w:p>
    <w:p w:rsidR="00000000" w:rsidDel="00000000" w:rsidP="00000000" w:rsidRDefault="00000000" w:rsidRPr="00000000" w14:paraId="0000000D">
      <w:pPr>
        <w:pageBreakBefore w:val="0"/>
        <w:spacing w:after="0" w:line="288" w:lineRule="auto"/>
        <w:rPr>
          <w:rFonts w:ascii="Comic Sans MS" w:cs="Comic Sans MS" w:eastAsia="Comic Sans MS" w:hAnsi="Comic Sans MS"/>
          <w:color w:val="365f91"/>
        </w:rPr>
      </w:pPr>
      <w:r w:rsidDel="00000000" w:rsidR="00000000" w:rsidRPr="00000000">
        <w:rPr>
          <w:rFonts w:ascii="Comic Sans MS" w:cs="Comic Sans MS" w:eastAsia="Comic Sans MS" w:hAnsi="Comic Sans MS"/>
          <w:color w:val="365f91"/>
          <w:rtl w:val="0"/>
        </w:rPr>
        <w:t xml:space="preserve">Secretary - Millie</w:t>
      </w:r>
    </w:p>
    <w:p w:rsidR="00000000" w:rsidDel="00000000" w:rsidP="00000000" w:rsidRDefault="00000000" w:rsidRPr="00000000" w14:paraId="0000000E">
      <w:pPr>
        <w:pageBreakBefore w:val="0"/>
        <w:spacing w:after="0" w:line="288" w:lineRule="auto"/>
        <w:rPr>
          <w:rFonts w:ascii="Comic Sans MS" w:cs="Comic Sans MS" w:eastAsia="Comic Sans MS" w:hAnsi="Comic Sans MS"/>
          <w:color w:val="365f91"/>
        </w:rPr>
      </w:pPr>
      <w:r w:rsidDel="00000000" w:rsidR="00000000" w:rsidRPr="00000000">
        <w:rPr>
          <w:rFonts w:ascii="Comic Sans MS" w:cs="Comic Sans MS" w:eastAsia="Comic Sans MS" w:hAnsi="Comic Sans MS"/>
          <w:color w:val="365f91"/>
          <w:rtl w:val="0"/>
        </w:rPr>
        <w:t xml:space="preserve">Vice Secretary Jasmine/James</w:t>
      </w:r>
    </w:p>
    <w:p w:rsidR="00000000" w:rsidDel="00000000" w:rsidP="00000000" w:rsidRDefault="00000000" w:rsidRPr="00000000" w14:paraId="0000000F">
      <w:pPr>
        <w:pageBreakBefore w:val="0"/>
        <w:spacing w:after="0" w:line="288" w:lineRule="auto"/>
        <w:rPr>
          <w:rFonts w:ascii="Comic Sans MS" w:cs="Comic Sans MS" w:eastAsia="Comic Sans MS" w:hAnsi="Comic Sans MS"/>
          <w:color w:val="365f91"/>
        </w:rPr>
      </w:pPr>
      <w:r w:rsidDel="00000000" w:rsidR="00000000" w:rsidRPr="00000000">
        <w:rPr>
          <w:rtl w:val="0"/>
        </w:rPr>
      </w:r>
    </w:p>
    <w:p w:rsidR="00000000" w:rsidDel="00000000" w:rsidP="00000000" w:rsidRDefault="00000000" w:rsidRPr="00000000" w14:paraId="00000010">
      <w:pPr>
        <w:pageBreakBefore w:val="0"/>
        <w:spacing w:after="0" w:line="288" w:lineRule="auto"/>
        <w:rPr>
          <w:rFonts w:ascii="Comic Sans MS" w:cs="Comic Sans MS" w:eastAsia="Comic Sans MS" w:hAnsi="Comic Sans MS"/>
          <w:color w:val="365f91"/>
          <w:u w:val="single"/>
        </w:rPr>
      </w:pPr>
      <w:r w:rsidDel="00000000" w:rsidR="00000000" w:rsidRPr="00000000">
        <w:rPr>
          <w:rFonts w:ascii="Comic Sans MS" w:cs="Comic Sans MS" w:eastAsia="Comic Sans MS" w:hAnsi="Comic Sans MS"/>
          <w:color w:val="365f91"/>
          <w:u w:val="single"/>
          <w:rtl w:val="0"/>
        </w:rPr>
        <w:t xml:space="preserve">Minutes taken today by Millie </w:t>
      </w:r>
    </w:p>
    <w:p w:rsidR="00000000" w:rsidDel="00000000" w:rsidP="00000000" w:rsidRDefault="00000000" w:rsidRPr="00000000" w14:paraId="00000011">
      <w:pPr>
        <w:pageBreakBefore w:val="0"/>
        <w:spacing w:after="0" w:line="288" w:lineRule="auto"/>
        <w:rPr>
          <w:rFonts w:ascii="Comic Sans MS" w:cs="Comic Sans MS" w:eastAsia="Comic Sans MS" w:hAnsi="Comic Sans MS"/>
          <w:color w:val="365f9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i w:val="0"/>
          <w:smallCaps w:val="0"/>
          <w:strike w:val="0"/>
          <w:color w:val="000000"/>
          <w:u w:val="single"/>
          <w:shd w:fill="auto" w:val="clear"/>
          <w:vertAlign w:val="baseline"/>
          <w:rtl w:val="0"/>
        </w:rPr>
        <w:t xml:space="preserve">Agenda:</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Give out badges to the children that were previously away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omic Sans MS" w:cs="Comic Sans MS" w:eastAsia="Comic Sans MS" w:hAnsi="Comic Sans MS"/>
          <w:b w:val="1"/>
          <w:u w:val="none"/>
        </w:rPr>
      </w:pPr>
      <w:r w:rsidDel="00000000" w:rsidR="00000000" w:rsidRPr="00000000">
        <w:rPr>
          <w:rFonts w:ascii="Comic Sans MS" w:cs="Comic Sans MS" w:eastAsia="Comic Sans MS" w:hAnsi="Comic Sans MS"/>
          <w:b w:val="1"/>
          <w:rtl w:val="0"/>
        </w:rPr>
        <w:t xml:space="preserve">Discuss Community Council Logo competition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Minutes: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Shared the conversation with Tomos about the Community Council Logo designs (visit from Keith Dunn)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Discussed and shared ideas and ways we can design the Logo. Reminded the children that Keith had mentioned that in the middle of Shirenewton is the church which could be used in logos.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Can use pens/pencils,paint or ICT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£60 prize money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Entries being collected by Keith Dunn - 14th February (entries to be completed by Friday 11th Feb ready for Monday)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Mrs Burgham to check if we can open the competition to the whole school (email Keith)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Mrs Burgham to email staff to ask for planning and design time for logos.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Next Meeting: </w:t>
      </w:r>
      <w:r w:rsidDel="00000000" w:rsidR="00000000" w:rsidRPr="00000000">
        <w:rPr>
          <w:rtl w:val="0"/>
        </w:rPr>
      </w:r>
    </w:p>
    <w:p w:rsidR="00000000" w:rsidDel="00000000" w:rsidP="00000000" w:rsidRDefault="00000000" w:rsidRPr="00000000" w14:paraId="0000001E">
      <w:pPr>
        <w:pageBreakBefore w:val="0"/>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Logos</w:t>
      </w:r>
    </w:p>
    <w:p w:rsidR="00000000" w:rsidDel="00000000" w:rsidP="00000000" w:rsidRDefault="00000000" w:rsidRPr="00000000" w14:paraId="0000001F">
      <w:pPr>
        <w:pageBreakBefore w:val="0"/>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Discuss Ideas for Red Nose Day Friday 18th March</w:t>
      </w:r>
    </w:p>
    <w:p w:rsidR="00000000" w:rsidDel="00000000" w:rsidP="00000000" w:rsidRDefault="00000000" w:rsidRPr="00000000" w14:paraId="00000020">
      <w:pPr>
        <w:pageBreakBefore w:val="0"/>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School Council boxes/questions/ideas </w:t>
      </w:r>
    </w:p>
    <w:p w:rsidR="00000000" w:rsidDel="00000000" w:rsidP="00000000" w:rsidRDefault="00000000" w:rsidRPr="00000000" w14:paraId="00000021">
      <w:pPr>
        <w:pageBreakBefore w:val="0"/>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Intro/discuss Children's Rights</w:t>
      </w:r>
    </w:p>
    <w:p w:rsidR="00000000" w:rsidDel="00000000" w:rsidP="00000000" w:rsidRDefault="00000000" w:rsidRPr="00000000" w14:paraId="00000022">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pageBreakBefore w:val="0"/>
        <w:rPr>
          <w:rFonts w:ascii="Comic Sans MS" w:cs="Comic Sans MS" w:eastAsia="Comic Sans MS" w:hAnsi="Comic Sans MS"/>
        </w:rPr>
      </w:pPr>
      <w:r w:rsidDel="00000000" w:rsidR="00000000" w:rsidRPr="00000000">
        <w:rPr>
          <w:rtl w:val="0"/>
        </w:rPr>
      </w:r>
    </w:p>
    <w:sectPr>
      <w:pgSz w:h="15840" w:w="12240" w:orient="portrait"/>
      <w:pgMar w:bottom="510" w:top="340" w:left="624" w:right="62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